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54E21" w14:textId="77777777" w:rsidR="00506D98" w:rsidRPr="00506D98" w:rsidRDefault="00506D98" w:rsidP="00506D98">
      <w:pPr>
        <w:rPr>
          <w:b/>
          <w:bCs/>
        </w:rPr>
      </w:pPr>
      <w:r w:rsidRPr="00506D98">
        <w:rPr>
          <w:b/>
          <w:bCs/>
        </w:rPr>
        <w:t>COMPLAINTS OF ABUSE AND REPORTING CONCERNS POLICY</w:t>
      </w:r>
    </w:p>
    <w:p w14:paraId="4352FB77" w14:textId="77777777" w:rsidR="00506D98" w:rsidRPr="00506D98" w:rsidRDefault="00506D98" w:rsidP="00506D98">
      <w:pPr>
        <w:rPr>
          <w:b/>
          <w:bCs/>
        </w:rPr>
      </w:pPr>
      <w:r w:rsidRPr="00506D98">
        <w:rPr>
          <w:b/>
          <w:bCs/>
        </w:rPr>
        <w:t>POLICY STATEMENT</w:t>
      </w:r>
    </w:p>
    <w:p w14:paraId="6185D5E7" w14:textId="1F183F22" w:rsidR="00506D98" w:rsidRPr="00506D98" w:rsidRDefault="005F3301" w:rsidP="00506D98">
      <w:r>
        <w:t>Towntree</w:t>
      </w:r>
      <w:r w:rsidR="00506D98" w:rsidRPr="00506D98">
        <w:t xml:space="preserve"> is committed to safeguarding and promoting the welfare of all children. Any complaint, allegation, disclosure, or concern relating to abuse, neglect, exploitation, or harm will be taken seriously and responded to promptly, appropriately, and in accordance with safeguarding procedures.</w:t>
      </w:r>
    </w:p>
    <w:p w14:paraId="666BD84E" w14:textId="084EDA6C" w:rsidR="00506D98" w:rsidRPr="00506D98" w:rsidRDefault="00506D98" w:rsidP="00506D98">
      <w:r w:rsidRPr="00506D98">
        <w:t xml:space="preserve">The welfare of the child will always be </w:t>
      </w:r>
      <w:r w:rsidR="005F3301">
        <w:t>Towntree’s</w:t>
      </w:r>
      <w:r w:rsidRPr="00506D98">
        <w:t xml:space="preserve"> primary consideration.</w:t>
      </w:r>
    </w:p>
    <w:p w14:paraId="52561CEC" w14:textId="77777777" w:rsidR="00506D98" w:rsidRPr="00506D98" w:rsidRDefault="009B1276" w:rsidP="00506D98">
      <w:r>
        <w:pict w14:anchorId="74716432">
          <v:rect id="_x0000_i1025" style="width:0;height:1.5pt" o:hralign="center" o:hrstd="t" o:hr="t" fillcolor="#a0a0a0" stroked="f"/>
        </w:pict>
      </w:r>
    </w:p>
    <w:p w14:paraId="4CA07BDA" w14:textId="77777777" w:rsidR="00506D98" w:rsidRPr="00506D98" w:rsidRDefault="00506D98" w:rsidP="00506D98">
      <w:pPr>
        <w:rPr>
          <w:b/>
          <w:bCs/>
        </w:rPr>
      </w:pPr>
      <w:r w:rsidRPr="00506D98">
        <w:rPr>
          <w:b/>
          <w:bCs/>
        </w:rPr>
        <w:t>AIMS</w:t>
      </w:r>
    </w:p>
    <w:p w14:paraId="43BC262C" w14:textId="77777777" w:rsidR="00506D98" w:rsidRPr="00506D98" w:rsidRDefault="00506D98">
      <w:pPr>
        <w:numPr>
          <w:ilvl w:val="0"/>
          <w:numId w:val="1"/>
        </w:numPr>
      </w:pPr>
      <w:r w:rsidRPr="00506D98">
        <w:t xml:space="preserve">To ensure all concerns about abuse are taken seriously </w:t>
      </w:r>
    </w:p>
    <w:p w14:paraId="241146DE" w14:textId="77777777" w:rsidR="00506D98" w:rsidRPr="00506D98" w:rsidRDefault="00506D98">
      <w:pPr>
        <w:numPr>
          <w:ilvl w:val="0"/>
          <w:numId w:val="1"/>
        </w:numPr>
      </w:pPr>
      <w:r w:rsidRPr="00506D98">
        <w:t xml:space="preserve">To provide clear reporting procedures </w:t>
      </w:r>
    </w:p>
    <w:p w14:paraId="45D8872B" w14:textId="77777777" w:rsidR="00506D98" w:rsidRPr="00506D98" w:rsidRDefault="00506D98">
      <w:pPr>
        <w:numPr>
          <w:ilvl w:val="0"/>
          <w:numId w:val="1"/>
        </w:numPr>
      </w:pPr>
      <w:r w:rsidRPr="00506D98">
        <w:t xml:space="preserve">To protect children from harm </w:t>
      </w:r>
    </w:p>
    <w:p w14:paraId="1EC65244" w14:textId="77777777" w:rsidR="00506D98" w:rsidRPr="00506D98" w:rsidRDefault="00506D98">
      <w:pPr>
        <w:numPr>
          <w:ilvl w:val="0"/>
          <w:numId w:val="1"/>
        </w:numPr>
      </w:pPr>
      <w:r w:rsidRPr="00506D98">
        <w:t xml:space="preserve">To ensure staff understand their safeguarding responsibilities </w:t>
      </w:r>
    </w:p>
    <w:p w14:paraId="394EC5C8" w14:textId="77777777" w:rsidR="00506D98" w:rsidRPr="00506D98" w:rsidRDefault="00506D98">
      <w:pPr>
        <w:numPr>
          <w:ilvl w:val="0"/>
          <w:numId w:val="1"/>
        </w:numPr>
      </w:pPr>
      <w:r w:rsidRPr="00506D98">
        <w:t xml:space="preserve">To comply with statutory safeguarding requirements </w:t>
      </w:r>
    </w:p>
    <w:p w14:paraId="1E0663A6" w14:textId="77777777" w:rsidR="00506D98" w:rsidRPr="00506D98" w:rsidRDefault="009B1276" w:rsidP="00506D98">
      <w:r>
        <w:pict w14:anchorId="3D1DC362">
          <v:rect id="_x0000_i1026" style="width:0;height:1.5pt" o:hralign="center" o:hrstd="t" o:hr="t" fillcolor="#a0a0a0" stroked="f"/>
        </w:pict>
      </w:r>
    </w:p>
    <w:p w14:paraId="7629908C" w14:textId="77777777" w:rsidR="00506D98" w:rsidRPr="00506D98" w:rsidRDefault="00506D98" w:rsidP="00506D98">
      <w:pPr>
        <w:rPr>
          <w:b/>
          <w:bCs/>
        </w:rPr>
      </w:pPr>
      <w:r w:rsidRPr="00506D98">
        <w:rPr>
          <w:b/>
          <w:bCs/>
        </w:rPr>
        <w:t>WHEN THIS POLICY APPLIES</w:t>
      </w:r>
    </w:p>
    <w:p w14:paraId="339B425F" w14:textId="77777777" w:rsidR="00506D98" w:rsidRPr="00506D98" w:rsidRDefault="00506D98" w:rsidP="00506D98">
      <w:r w:rsidRPr="00506D98">
        <w:t>This policy applies to:</w:t>
      </w:r>
    </w:p>
    <w:p w14:paraId="664E058F" w14:textId="77777777" w:rsidR="00506D98" w:rsidRPr="00506D98" w:rsidRDefault="00506D98">
      <w:pPr>
        <w:numPr>
          <w:ilvl w:val="0"/>
          <w:numId w:val="2"/>
        </w:numPr>
      </w:pPr>
      <w:r w:rsidRPr="00506D98">
        <w:t xml:space="preserve">Concerns raised by children </w:t>
      </w:r>
    </w:p>
    <w:p w14:paraId="5A3830FD" w14:textId="77777777" w:rsidR="00506D98" w:rsidRPr="00506D98" w:rsidRDefault="00506D98">
      <w:pPr>
        <w:numPr>
          <w:ilvl w:val="0"/>
          <w:numId w:val="2"/>
        </w:numPr>
      </w:pPr>
      <w:r w:rsidRPr="00506D98">
        <w:t xml:space="preserve">Concerns raised by parents/carers </w:t>
      </w:r>
    </w:p>
    <w:p w14:paraId="38BC4548" w14:textId="77777777" w:rsidR="00506D98" w:rsidRPr="00506D98" w:rsidRDefault="00506D98">
      <w:pPr>
        <w:numPr>
          <w:ilvl w:val="0"/>
          <w:numId w:val="2"/>
        </w:numPr>
      </w:pPr>
      <w:r w:rsidRPr="00506D98">
        <w:t xml:space="preserve">Concerns raised by staff, volunteers, students, or professionals </w:t>
      </w:r>
    </w:p>
    <w:p w14:paraId="29BAC029" w14:textId="77777777" w:rsidR="00506D98" w:rsidRPr="00506D98" w:rsidRDefault="00506D98">
      <w:pPr>
        <w:numPr>
          <w:ilvl w:val="0"/>
          <w:numId w:val="2"/>
        </w:numPr>
      </w:pPr>
      <w:r w:rsidRPr="00506D98">
        <w:t xml:space="preserve">Disclosures made by children </w:t>
      </w:r>
    </w:p>
    <w:p w14:paraId="7C6AB909" w14:textId="77777777" w:rsidR="00506D98" w:rsidRPr="00506D98" w:rsidRDefault="00506D98">
      <w:pPr>
        <w:numPr>
          <w:ilvl w:val="0"/>
          <w:numId w:val="2"/>
        </w:numPr>
      </w:pPr>
      <w:r w:rsidRPr="00506D98">
        <w:t xml:space="preserve">Allegations of abuse or neglect </w:t>
      </w:r>
    </w:p>
    <w:p w14:paraId="25498DCD" w14:textId="77777777" w:rsidR="00506D98" w:rsidRPr="00506D98" w:rsidRDefault="00506D98">
      <w:pPr>
        <w:numPr>
          <w:ilvl w:val="0"/>
          <w:numId w:val="2"/>
        </w:numPr>
      </w:pPr>
      <w:r w:rsidRPr="00506D98">
        <w:t xml:space="preserve">Concerns regarding a child’s welfare or safety </w:t>
      </w:r>
    </w:p>
    <w:p w14:paraId="11D1AAF2" w14:textId="77777777" w:rsidR="00506D98" w:rsidRPr="00506D98" w:rsidRDefault="009B1276" w:rsidP="00506D98">
      <w:r>
        <w:pict w14:anchorId="39DD4BC3">
          <v:rect id="_x0000_i1027" style="width:0;height:1.5pt" o:hralign="center" o:hrstd="t" o:hr="t" fillcolor="#a0a0a0" stroked="f"/>
        </w:pict>
      </w:r>
    </w:p>
    <w:p w14:paraId="3397C59B" w14:textId="77777777" w:rsidR="00506D98" w:rsidRPr="00506D98" w:rsidRDefault="00506D98" w:rsidP="00506D98">
      <w:pPr>
        <w:rPr>
          <w:b/>
          <w:bCs/>
        </w:rPr>
      </w:pPr>
      <w:r w:rsidRPr="00506D98">
        <w:rPr>
          <w:b/>
          <w:bCs/>
        </w:rPr>
        <w:t>RECOGNISING CONCERNS</w:t>
      </w:r>
    </w:p>
    <w:p w14:paraId="60848DEB" w14:textId="77777777" w:rsidR="00506D98" w:rsidRPr="00506D98" w:rsidRDefault="00506D98" w:rsidP="00506D98">
      <w:r w:rsidRPr="00506D98">
        <w:t>Concerns may arise through:</w:t>
      </w:r>
    </w:p>
    <w:p w14:paraId="58455C91" w14:textId="77777777" w:rsidR="00506D98" w:rsidRPr="00506D98" w:rsidRDefault="00506D98">
      <w:pPr>
        <w:numPr>
          <w:ilvl w:val="0"/>
          <w:numId w:val="3"/>
        </w:numPr>
      </w:pPr>
      <w:r w:rsidRPr="00506D98">
        <w:t xml:space="preserve">Direct disclosure by a child </w:t>
      </w:r>
    </w:p>
    <w:p w14:paraId="77FD0B9A" w14:textId="77777777" w:rsidR="00506D98" w:rsidRPr="00506D98" w:rsidRDefault="00506D98">
      <w:pPr>
        <w:numPr>
          <w:ilvl w:val="0"/>
          <w:numId w:val="3"/>
        </w:numPr>
      </w:pPr>
      <w:r w:rsidRPr="00506D98">
        <w:t xml:space="preserve">Information provided by a parent/carer </w:t>
      </w:r>
    </w:p>
    <w:p w14:paraId="41B3067C" w14:textId="77777777" w:rsidR="00506D98" w:rsidRPr="00506D98" w:rsidRDefault="00506D98">
      <w:pPr>
        <w:numPr>
          <w:ilvl w:val="0"/>
          <w:numId w:val="3"/>
        </w:numPr>
      </w:pPr>
      <w:r w:rsidRPr="00506D98">
        <w:t xml:space="preserve">Observation of injuries, behaviour, or presentation </w:t>
      </w:r>
    </w:p>
    <w:p w14:paraId="0C0CA07C" w14:textId="77777777" w:rsidR="00506D98" w:rsidRPr="00506D98" w:rsidRDefault="00506D98">
      <w:pPr>
        <w:numPr>
          <w:ilvl w:val="0"/>
          <w:numId w:val="3"/>
        </w:numPr>
      </w:pPr>
      <w:r w:rsidRPr="00506D98">
        <w:lastRenderedPageBreak/>
        <w:t xml:space="preserve">Information shared by another professional </w:t>
      </w:r>
    </w:p>
    <w:p w14:paraId="5B757BED" w14:textId="77777777" w:rsidR="00506D98" w:rsidRPr="00506D98" w:rsidRDefault="00506D98">
      <w:pPr>
        <w:numPr>
          <w:ilvl w:val="0"/>
          <w:numId w:val="3"/>
        </w:numPr>
      </w:pPr>
      <w:r w:rsidRPr="00506D98">
        <w:t xml:space="preserve">Concerns regarding neglect, abuse, exploitation, or harm </w:t>
      </w:r>
    </w:p>
    <w:p w14:paraId="45202CDB" w14:textId="77777777" w:rsidR="00506D98" w:rsidRPr="00506D98" w:rsidRDefault="00506D98" w:rsidP="00506D98">
      <w:r w:rsidRPr="00506D98">
        <w:t>Staff must remain vigilant and professionally curious at all times.</w:t>
      </w:r>
    </w:p>
    <w:p w14:paraId="7E65ADC3" w14:textId="77777777" w:rsidR="00506D98" w:rsidRPr="00506D98" w:rsidRDefault="009B1276" w:rsidP="00506D98">
      <w:r>
        <w:pict w14:anchorId="79B0446A">
          <v:rect id="_x0000_i1028" style="width:0;height:1.5pt" o:hralign="center" o:hrstd="t" o:hr="t" fillcolor="#a0a0a0" stroked="f"/>
        </w:pict>
      </w:r>
    </w:p>
    <w:p w14:paraId="1DC81ABC" w14:textId="77777777" w:rsidR="00506D98" w:rsidRPr="00506D98" w:rsidRDefault="00506D98" w:rsidP="00506D98">
      <w:pPr>
        <w:rPr>
          <w:b/>
          <w:bCs/>
        </w:rPr>
      </w:pPr>
      <w:r w:rsidRPr="00506D98">
        <w:rPr>
          <w:b/>
          <w:bCs/>
        </w:rPr>
        <w:t>RESPONDING TO A DISCLOSURE</w:t>
      </w:r>
    </w:p>
    <w:p w14:paraId="20B672BE" w14:textId="77777777" w:rsidR="00506D98" w:rsidRPr="00506D98" w:rsidRDefault="00506D98" w:rsidP="00506D98">
      <w:r w:rsidRPr="00506D98">
        <w:t>If a child makes a disclosure, staff must:</w:t>
      </w:r>
    </w:p>
    <w:p w14:paraId="125CB1B4" w14:textId="77777777" w:rsidR="00506D98" w:rsidRPr="00506D98" w:rsidRDefault="00506D98">
      <w:pPr>
        <w:numPr>
          <w:ilvl w:val="0"/>
          <w:numId w:val="4"/>
        </w:numPr>
      </w:pPr>
      <w:r w:rsidRPr="00506D98">
        <w:t xml:space="preserve">Remain calm and reassuring </w:t>
      </w:r>
    </w:p>
    <w:p w14:paraId="0919EF3B" w14:textId="77777777" w:rsidR="00506D98" w:rsidRPr="00506D98" w:rsidRDefault="00506D98">
      <w:pPr>
        <w:numPr>
          <w:ilvl w:val="0"/>
          <w:numId w:val="4"/>
        </w:numPr>
      </w:pPr>
      <w:r w:rsidRPr="00506D98">
        <w:t xml:space="preserve">Listen carefully </w:t>
      </w:r>
    </w:p>
    <w:p w14:paraId="42FB5DAF" w14:textId="77777777" w:rsidR="00506D98" w:rsidRPr="00506D98" w:rsidRDefault="00506D98">
      <w:pPr>
        <w:numPr>
          <w:ilvl w:val="0"/>
          <w:numId w:val="4"/>
        </w:numPr>
      </w:pPr>
      <w:r w:rsidRPr="00506D98">
        <w:t xml:space="preserve">Take what the child says seriously </w:t>
      </w:r>
    </w:p>
    <w:p w14:paraId="4045E5B4" w14:textId="77777777" w:rsidR="00506D98" w:rsidRPr="00506D98" w:rsidRDefault="00506D98">
      <w:pPr>
        <w:numPr>
          <w:ilvl w:val="0"/>
          <w:numId w:val="4"/>
        </w:numPr>
      </w:pPr>
      <w:r w:rsidRPr="00506D98">
        <w:t xml:space="preserve">Avoid asking leading questions </w:t>
      </w:r>
    </w:p>
    <w:p w14:paraId="548A1024" w14:textId="77777777" w:rsidR="00506D98" w:rsidRPr="00506D98" w:rsidRDefault="00506D98">
      <w:pPr>
        <w:numPr>
          <w:ilvl w:val="0"/>
          <w:numId w:val="4"/>
        </w:numPr>
      </w:pPr>
      <w:r w:rsidRPr="00506D98">
        <w:t xml:space="preserve">Avoid making promises of confidentiality </w:t>
      </w:r>
    </w:p>
    <w:p w14:paraId="4F9A288B" w14:textId="77777777" w:rsidR="00506D98" w:rsidRPr="00506D98" w:rsidRDefault="00506D98">
      <w:pPr>
        <w:numPr>
          <w:ilvl w:val="0"/>
          <w:numId w:val="4"/>
        </w:numPr>
      </w:pPr>
      <w:r w:rsidRPr="00506D98">
        <w:t xml:space="preserve">Reassure the child that they have done the right thing by speaking out </w:t>
      </w:r>
    </w:p>
    <w:p w14:paraId="681232D0" w14:textId="77777777" w:rsidR="00506D98" w:rsidRPr="00506D98" w:rsidRDefault="00506D98">
      <w:pPr>
        <w:numPr>
          <w:ilvl w:val="0"/>
          <w:numId w:val="4"/>
        </w:numPr>
      </w:pPr>
      <w:r w:rsidRPr="00506D98">
        <w:t xml:space="preserve">Report the concern immediately to the Designated Safeguarding Lead (DSL) </w:t>
      </w:r>
    </w:p>
    <w:p w14:paraId="1D3438FF" w14:textId="77777777" w:rsidR="00506D98" w:rsidRPr="00506D98" w:rsidRDefault="00506D98" w:rsidP="00506D98">
      <w:r w:rsidRPr="00506D98">
        <w:t>Staff must not investigate concerns themselves.</w:t>
      </w:r>
    </w:p>
    <w:p w14:paraId="777B4388" w14:textId="77777777" w:rsidR="00506D98" w:rsidRPr="00506D98" w:rsidRDefault="009B1276" w:rsidP="00506D98">
      <w:r>
        <w:pict w14:anchorId="7A3D88C5">
          <v:rect id="_x0000_i1029" style="width:0;height:1.5pt" o:hralign="center" o:hrstd="t" o:hr="t" fillcolor="#a0a0a0" stroked="f"/>
        </w:pict>
      </w:r>
    </w:p>
    <w:p w14:paraId="4EDAC1C0" w14:textId="77777777" w:rsidR="00506D98" w:rsidRPr="00506D98" w:rsidRDefault="00506D98" w:rsidP="00506D98">
      <w:pPr>
        <w:rPr>
          <w:b/>
          <w:bCs/>
        </w:rPr>
      </w:pPr>
      <w:r w:rsidRPr="00506D98">
        <w:rPr>
          <w:b/>
          <w:bCs/>
        </w:rPr>
        <w:t>REPORTING CONCERNS</w:t>
      </w:r>
    </w:p>
    <w:p w14:paraId="3947BAA4" w14:textId="77777777" w:rsidR="00506D98" w:rsidRPr="00506D98" w:rsidRDefault="00506D98" w:rsidP="00506D98">
      <w:r w:rsidRPr="00506D98">
        <w:t>Any safeguarding concern must be reported immediately to:</w:t>
      </w:r>
    </w:p>
    <w:p w14:paraId="0FD001E5" w14:textId="77777777" w:rsidR="00506D98" w:rsidRPr="00506D98" w:rsidRDefault="00506D98">
      <w:pPr>
        <w:numPr>
          <w:ilvl w:val="0"/>
          <w:numId w:val="5"/>
        </w:numPr>
      </w:pPr>
      <w:r w:rsidRPr="00506D98">
        <w:t xml:space="preserve">The Designated Safeguarding Lead (DSL) </w:t>
      </w:r>
    </w:p>
    <w:p w14:paraId="39E55947" w14:textId="77777777" w:rsidR="00506D98" w:rsidRPr="00506D98" w:rsidRDefault="00506D98">
      <w:pPr>
        <w:numPr>
          <w:ilvl w:val="0"/>
          <w:numId w:val="5"/>
        </w:numPr>
      </w:pPr>
      <w:r w:rsidRPr="00506D98">
        <w:t xml:space="preserve">The Deputy DSL </w:t>
      </w:r>
    </w:p>
    <w:p w14:paraId="2E9EBD47" w14:textId="77777777" w:rsidR="00506D98" w:rsidRPr="00506D98" w:rsidRDefault="00506D98">
      <w:pPr>
        <w:numPr>
          <w:ilvl w:val="0"/>
          <w:numId w:val="5"/>
        </w:numPr>
      </w:pPr>
      <w:r w:rsidRPr="00506D98">
        <w:t xml:space="preserve">The Manager, where appropriate </w:t>
      </w:r>
    </w:p>
    <w:p w14:paraId="1AD02762" w14:textId="77777777" w:rsidR="00506D98" w:rsidRPr="00506D98" w:rsidRDefault="00506D98" w:rsidP="00506D98">
      <w:r w:rsidRPr="00506D98">
        <w:t>Concerns must be reported on the same day that they arise.</w:t>
      </w:r>
    </w:p>
    <w:p w14:paraId="3E83A53B" w14:textId="77777777" w:rsidR="00506D98" w:rsidRPr="00506D98" w:rsidRDefault="00506D98" w:rsidP="00506D98">
      <w:r w:rsidRPr="00506D98">
        <w:t>Where a child is believed to be at immediate risk of harm, emergency safeguarding procedures must be followed without delay.</w:t>
      </w:r>
    </w:p>
    <w:p w14:paraId="5B669EF9" w14:textId="77777777" w:rsidR="00506D98" w:rsidRPr="00506D98" w:rsidRDefault="009B1276" w:rsidP="00506D98">
      <w:r>
        <w:pict w14:anchorId="25B4EDEC">
          <v:rect id="_x0000_i1030" style="width:0;height:1.5pt" o:hralign="center" o:hrstd="t" o:hr="t" fillcolor="#a0a0a0" stroked="f"/>
        </w:pict>
      </w:r>
    </w:p>
    <w:p w14:paraId="0AEDAECC" w14:textId="77777777" w:rsidR="00506D98" w:rsidRPr="00506D98" w:rsidRDefault="00506D98" w:rsidP="00506D98">
      <w:pPr>
        <w:rPr>
          <w:b/>
          <w:bCs/>
        </w:rPr>
      </w:pPr>
      <w:r w:rsidRPr="00506D98">
        <w:rPr>
          <w:b/>
          <w:bCs/>
        </w:rPr>
        <w:t>RECORDING CONCERNS</w:t>
      </w:r>
    </w:p>
    <w:p w14:paraId="5B5770A5" w14:textId="77777777" w:rsidR="00506D98" w:rsidRPr="00506D98" w:rsidRDefault="00506D98" w:rsidP="00506D98">
      <w:r w:rsidRPr="00506D98">
        <w:t>The Setting will ensure:</w:t>
      </w:r>
    </w:p>
    <w:p w14:paraId="44894E0C" w14:textId="77777777" w:rsidR="00506D98" w:rsidRPr="00506D98" w:rsidRDefault="00506D98">
      <w:pPr>
        <w:numPr>
          <w:ilvl w:val="0"/>
          <w:numId w:val="6"/>
        </w:numPr>
      </w:pPr>
      <w:r w:rsidRPr="00506D98">
        <w:t xml:space="preserve">Concerns are recorded promptly </w:t>
      </w:r>
    </w:p>
    <w:p w14:paraId="6283EF9C" w14:textId="77777777" w:rsidR="00506D98" w:rsidRPr="00506D98" w:rsidRDefault="00506D98">
      <w:pPr>
        <w:numPr>
          <w:ilvl w:val="0"/>
          <w:numId w:val="6"/>
        </w:numPr>
      </w:pPr>
      <w:r w:rsidRPr="00506D98">
        <w:t xml:space="preserve">Records are factual, accurate, and objective </w:t>
      </w:r>
    </w:p>
    <w:p w14:paraId="7A8C17EC" w14:textId="77777777" w:rsidR="00506D98" w:rsidRPr="00506D98" w:rsidRDefault="00506D98">
      <w:pPr>
        <w:numPr>
          <w:ilvl w:val="0"/>
          <w:numId w:val="6"/>
        </w:numPr>
      </w:pPr>
      <w:r w:rsidRPr="00506D98">
        <w:lastRenderedPageBreak/>
        <w:t xml:space="preserve">The child's own words are recorded where possible </w:t>
      </w:r>
    </w:p>
    <w:p w14:paraId="6B7EBA48" w14:textId="77777777" w:rsidR="00506D98" w:rsidRPr="00506D98" w:rsidRDefault="00506D98">
      <w:pPr>
        <w:numPr>
          <w:ilvl w:val="0"/>
          <w:numId w:val="6"/>
        </w:numPr>
      </w:pPr>
      <w:r w:rsidRPr="00506D98">
        <w:t xml:space="preserve">Dates, times, observations, and actions taken are documented </w:t>
      </w:r>
    </w:p>
    <w:p w14:paraId="77BD5E9A" w14:textId="77777777" w:rsidR="00506D98" w:rsidRPr="00506D98" w:rsidRDefault="00506D98">
      <w:pPr>
        <w:numPr>
          <w:ilvl w:val="0"/>
          <w:numId w:val="6"/>
        </w:numPr>
      </w:pPr>
      <w:r w:rsidRPr="00506D98">
        <w:t xml:space="preserve">Records are stored securely </w:t>
      </w:r>
    </w:p>
    <w:p w14:paraId="36E3434A" w14:textId="77777777" w:rsidR="00506D98" w:rsidRPr="00506D98" w:rsidRDefault="009B1276" w:rsidP="00506D98">
      <w:r>
        <w:pict w14:anchorId="2918300E">
          <v:rect id="_x0000_i1031" style="width:0;height:1.5pt" o:hralign="center" o:hrstd="t" o:hr="t" fillcolor="#a0a0a0" stroked="f"/>
        </w:pict>
      </w:r>
    </w:p>
    <w:p w14:paraId="479945C6" w14:textId="77777777" w:rsidR="00506D98" w:rsidRPr="00506D98" w:rsidRDefault="00506D98" w:rsidP="00506D98">
      <w:pPr>
        <w:rPr>
          <w:b/>
          <w:bCs/>
        </w:rPr>
      </w:pPr>
      <w:r w:rsidRPr="00506D98">
        <w:rPr>
          <w:b/>
          <w:bCs/>
        </w:rPr>
        <w:t>MANAGEMENT RESPONSIBILITIES</w:t>
      </w:r>
    </w:p>
    <w:p w14:paraId="5E16993D" w14:textId="77777777" w:rsidR="00506D98" w:rsidRPr="00506D98" w:rsidRDefault="00506D98" w:rsidP="00506D98">
      <w:r w:rsidRPr="00506D98">
        <w:t>The Designated Safeguarding Lead (DSL) will:</w:t>
      </w:r>
    </w:p>
    <w:p w14:paraId="2401B0F9" w14:textId="77777777" w:rsidR="00506D98" w:rsidRPr="00506D98" w:rsidRDefault="00506D98">
      <w:pPr>
        <w:numPr>
          <w:ilvl w:val="0"/>
          <w:numId w:val="7"/>
        </w:numPr>
      </w:pPr>
      <w:r w:rsidRPr="00506D98">
        <w:t xml:space="preserve">Review concerns promptly </w:t>
      </w:r>
    </w:p>
    <w:p w14:paraId="6FEF04F0" w14:textId="77777777" w:rsidR="00506D98" w:rsidRPr="00506D98" w:rsidRDefault="00506D98">
      <w:pPr>
        <w:numPr>
          <w:ilvl w:val="0"/>
          <w:numId w:val="7"/>
        </w:numPr>
      </w:pPr>
      <w:r w:rsidRPr="00506D98">
        <w:t xml:space="preserve">Assess risk and need </w:t>
      </w:r>
    </w:p>
    <w:p w14:paraId="3F9D6C24" w14:textId="77777777" w:rsidR="00506D98" w:rsidRPr="00506D98" w:rsidRDefault="00506D98">
      <w:pPr>
        <w:numPr>
          <w:ilvl w:val="0"/>
          <w:numId w:val="7"/>
        </w:numPr>
      </w:pPr>
      <w:r w:rsidRPr="00506D98">
        <w:t xml:space="preserve">Seek advice where appropriate </w:t>
      </w:r>
    </w:p>
    <w:p w14:paraId="154A6BC9" w14:textId="77777777" w:rsidR="00506D98" w:rsidRPr="00506D98" w:rsidRDefault="00506D98">
      <w:pPr>
        <w:numPr>
          <w:ilvl w:val="0"/>
          <w:numId w:val="7"/>
        </w:numPr>
      </w:pPr>
      <w:r w:rsidRPr="00506D98">
        <w:t xml:space="preserve">Make referrals when necessary </w:t>
      </w:r>
    </w:p>
    <w:p w14:paraId="6315B52A" w14:textId="77777777" w:rsidR="00506D98" w:rsidRPr="00506D98" w:rsidRDefault="00506D98">
      <w:pPr>
        <w:numPr>
          <w:ilvl w:val="0"/>
          <w:numId w:val="7"/>
        </w:numPr>
      </w:pPr>
      <w:r w:rsidRPr="00506D98">
        <w:t xml:space="preserve">Maintain safeguarding records </w:t>
      </w:r>
    </w:p>
    <w:p w14:paraId="52D40079" w14:textId="77777777" w:rsidR="00506D98" w:rsidRPr="00506D98" w:rsidRDefault="00506D98">
      <w:pPr>
        <w:numPr>
          <w:ilvl w:val="0"/>
          <w:numId w:val="7"/>
        </w:numPr>
      </w:pPr>
      <w:r w:rsidRPr="00506D98">
        <w:t xml:space="preserve">Liaise with external agencies </w:t>
      </w:r>
    </w:p>
    <w:p w14:paraId="2A22F13C" w14:textId="77777777" w:rsidR="00506D98" w:rsidRPr="00506D98" w:rsidRDefault="009B1276" w:rsidP="00506D98">
      <w:r>
        <w:pict w14:anchorId="1FF86134">
          <v:rect id="_x0000_i1032" style="width:0;height:1.5pt" o:hralign="center" o:hrstd="t" o:hr="t" fillcolor="#a0a0a0" stroked="f"/>
        </w:pict>
      </w:r>
    </w:p>
    <w:p w14:paraId="198D4505" w14:textId="77777777" w:rsidR="00506D98" w:rsidRPr="00506D98" w:rsidRDefault="00506D98" w:rsidP="00506D98">
      <w:pPr>
        <w:rPr>
          <w:b/>
          <w:bCs/>
        </w:rPr>
      </w:pPr>
      <w:r w:rsidRPr="00506D98">
        <w:rPr>
          <w:b/>
          <w:bCs/>
        </w:rPr>
        <w:t>COMPLAINTS ALLEGING ABUSE</w:t>
      </w:r>
    </w:p>
    <w:p w14:paraId="5B9D8976" w14:textId="77777777" w:rsidR="00506D98" w:rsidRPr="00506D98" w:rsidRDefault="00506D98" w:rsidP="00506D98">
      <w:r w:rsidRPr="00506D98">
        <w:t>Any complaint alleging that a child has been harmed, abused, neglected, or placed at risk will be treated as a safeguarding concern.</w:t>
      </w:r>
    </w:p>
    <w:p w14:paraId="45AF59FF" w14:textId="77777777" w:rsidR="00506D98" w:rsidRPr="00506D98" w:rsidRDefault="00506D98" w:rsidP="00506D98">
      <w:r w:rsidRPr="00506D98">
        <w:t>The Setting will:</w:t>
      </w:r>
    </w:p>
    <w:p w14:paraId="731C5537" w14:textId="77777777" w:rsidR="00506D98" w:rsidRPr="00506D98" w:rsidRDefault="00506D98">
      <w:pPr>
        <w:numPr>
          <w:ilvl w:val="0"/>
          <w:numId w:val="8"/>
        </w:numPr>
      </w:pPr>
      <w:r w:rsidRPr="00506D98">
        <w:t xml:space="preserve">Follow safeguarding procedures immediately </w:t>
      </w:r>
    </w:p>
    <w:p w14:paraId="20FE070F" w14:textId="77777777" w:rsidR="00506D98" w:rsidRPr="00506D98" w:rsidRDefault="00506D98">
      <w:pPr>
        <w:numPr>
          <w:ilvl w:val="0"/>
          <w:numId w:val="8"/>
        </w:numPr>
      </w:pPr>
      <w:r w:rsidRPr="00506D98">
        <w:t xml:space="preserve">Seek advice from Children's Services where required </w:t>
      </w:r>
    </w:p>
    <w:p w14:paraId="4C618977" w14:textId="77777777" w:rsidR="00506D98" w:rsidRPr="00506D98" w:rsidRDefault="00506D98">
      <w:pPr>
        <w:numPr>
          <w:ilvl w:val="0"/>
          <w:numId w:val="8"/>
        </w:numPr>
      </w:pPr>
      <w:r w:rsidRPr="00506D98">
        <w:t xml:space="preserve">Contact the Local Authority Designated Officer (LADO) where allegations relate to an adult working with children </w:t>
      </w:r>
    </w:p>
    <w:p w14:paraId="54E36ADA" w14:textId="77777777" w:rsidR="00506D98" w:rsidRPr="00506D98" w:rsidRDefault="00506D98">
      <w:pPr>
        <w:numPr>
          <w:ilvl w:val="0"/>
          <w:numId w:val="8"/>
        </w:numPr>
      </w:pPr>
      <w:r w:rsidRPr="00506D98">
        <w:t xml:space="preserve">Cooperate fully with any investigation </w:t>
      </w:r>
    </w:p>
    <w:p w14:paraId="3387181E" w14:textId="77777777" w:rsidR="00506D98" w:rsidRPr="00506D98" w:rsidRDefault="009B1276" w:rsidP="00506D98">
      <w:r>
        <w:pict w14:anchorId="16B5D2BF">
          <v:rect id="_x0000_i1033" style="width:0;height:1.5pt" o:hralign="center" o:hrstd="t" o:hr="t" fillcolor="#a0a0a0" stroked="f"/>
        </w:pict>
      </w:r>
    </w:p>
    <w:p w14:paraId="60B51874" w14:textId="77777777" w:rsidR="00506D98" w:rsidRPr="00506D98" w:rsidRDefault="00506D98" w:rsidP="00506D98">
      <w:pPr>
        <w:rPr>
          <w:b/>
          <w:bCs/>
        </w:rPr>
      </w:pPr>
      <w:r w:rsidRPr="00506D98">
        <w:rPr>
          <w:b/>
          <w:bCs/>
        </w:rPr>
        <w:t>WORKING WITH PARENTS/CARERS</w:t>
      </w:r>
    </w:p>
    <w:p w14:paraId="1E780704" w14:textId="77777777" w:rsidR="00506D98" w:rsidRPr="00506D98" w:rsidRDefault="00506D98" w:rsidP="00506D98">
      <w:r w:rsidRPr="00506D98">
        <w:t>The Setting will:</w:t>
      </w:r>
    </w:p>
    <w:p w14:paraId="7DB1D501" w14:textId="77777777" w:rsidR="00506D98" w:rsidRPr="00506D98" w:rsidRDefault="00506D98">
      <w:pPr>
        <w:numPr>
          <w:ilvl w:val="0"/>
          <w:numId w:val="9"/>
        </w:numPr>
      </w:pPr>
      <w:r w:rsidRPr="00506D98">
        <w:t xml:space="preserve">Work openly with parents/carers wherever appropriate </w:t>
      </w:r>
    </w:p>
    <w:p w14:paraId="2A457C2E" w14:textId="77777777" w:rsidR="00506D98" w:rsidRPr="00506D98" w:rsidRDefault="00506D98">
      <w:pPr>
        <w:numPr>
          <w:ilvl w:val="0"/>
          <w:numId w:val="9"/>
        </w:numPr>
      </w:pPr>
      <w:r w:rsidRPr="00506D98">
        <w:t xml:space="preserve">Share information in line with safeguarding procedures </w:t>
      </w:r>
    </w:p>
    <w:p w14:paraId="46B9AB14" w14:textId="77777777" w:rsidR="00506D98" w:rsidRPr="00506D98" w:rsidRDefault="00506D98">
      <w:pPr>
        <w:numPr>
          <w:ilvl w:val="0"/>
          <w:numId w:val="9"/>
        </w:numPr>
      </w:pPr>
      <w:r w:rsidRPr="00506D98">
        <w:t xml:space="preserve">Prioritise the child's safety when making decisions about information sharing </w:t>
      </w:r>
    </w:p>
    <w:p w14:paraId="5BE50B36" w14:textId="77777777" w:rsidR="00506D98" w:rsidRPr="00506D98" w:rsidRDefault="00506D98" w:rsidP="00506D98">
      <w:r w:rsidRPr="00506D98">
        <w:lastRenderedPageBreak/>
        <w:t>Parents/carers may not be informed before a referral is made where doing so could place a child at increased risk.</w:t>
      </w:r>
    </w:p>
    <w:p w14:paraId="7CEBF480" w14:textId="77777777" w:rsidR="00506D98" w:rsidRPr="00506D98" w:rsidRDefault="009B1276" w:rsidP="00506D98">
      <w:r>
        <w:pict w14:anchorId="5862AE78">
          <v:rect id="_x0000_i1034" style="width:0;height:1.5pt" o:hralign="center" o:hrstd="t" o:hr="t" fillcolor="#a0a0a0" stroked="f"/>
        </w:pict>
      </w:r>
    </w:p>
    <w:p w14:paraId="030FC332" w14:textId="77777777" w:rsidR="00506D98" w:rsidRPr="00506D98" w:rsidRDefault="00506D98" w:rsidP="00506D98">
      <w:pPr>
        <w:rPr>
          <w:b/>
          <w:bCs/>
        </w:rPr>
      </w:pPr>
      <w:r w:rsidRPr="00506D98">
        <w:rPr>
          <w:b/>
          <w:bCs/>
        </w:rPr>
        <w:t>CONFIDENTIALITY</w:t>
      </w:r>
    </w:p>
    <w:p w14:paraId="0EC00FD6" w14:textId="77777777" w:rsidR="00506D98" w:rsidRPr="00506D98" w:rsidRDefault="00506D98" w:rsidP="00506D98">
      <w:r w:rsidRPr="00506D98">
        <w:t>Information relating to safeguarding concerns will:</w:t>
      </w:r>
    </w:p>
    <w:p w14:paraId="792C40D5" w14:textId="77777777" w:rsidR="00506D98" w:rsidRPr="00506D98" w:rsidRDefault="00506D98">
      <w:pPr>
        <w:numPr>
          <w:ilvl w:val="0"/>
          <w:numId w:val="10"/>
        </w:numPr>
      </w:pPr>
      <w:r w:rsidRPr="00506D98">
        <w:t xml:space="preserve">Be handled sensitively </w:t>
      </w:r>
    </w:p>
    <w:p w14:paraId="31C03626" w14:textId="77777777" w:rsidR="00506D98" w:rsidRPr="00506D98" w:rsidRDefault="00506D98">
      <w:pPr>
        <w:numPr>
          <w:ilvl w:val="0"/>
          <w:numId w:val="10"/>
        </w:numPr>
      </w:pPr>
      <w:r w:rsidRPr="00506D98">
        <w:t xml:space="preserve">Be shared only on a need-to-know basis </w:t>
      </w:r>
    </w:p>
    <w:p w14:paraId="35EA1291" w14:textId="77777777" w:rsidR="00506D98" w:rsidRPr="00506D98" w:rsidRDefault="00506D98">
      <w:pPr>
        <w:numPr>
          <w:ilvl w:val="0"/>
          <w:numId w:val="10"/>
        </w:numPr>
      </w:pPr>
      <w:r w:rsidRPr="00506D98">
        <w:t xml:space="preserve">Be stored securely </w:t>
      </w:r>
    </w:p>
    <w:p w14:paraId="6FD71871" w14:textId="77777777" w:rsidR="00506D98" w:rsidRPr="00506D98" w:rsidRDefault="00506D98">
      <w:pPr>
        <w:numPr>
          <w:ilvl w:val="0"/>
          <w:numId w:val="10"/>
        </w:numPr>
      </w:pPr>
      <w:r w:rsidRPr="00506D98">
        <w:t xml:space="preserve">Be managed in accordance with safeguarding and data protection requirements </w:t>
      </w:r>
    </w:p>
    <w:p w14:paraId="29D1AA1A" w14:textId="77777777" w:rsidR="00506D98" w:rsidRPr="00506D98" w:rsidRDefault="009B1276" w:rsidP="00506D98">
      <w:r>
        <w:pict w14:anchorId="5CCC1D90">
          <v:rect id="_x0000_i1035" style="width:0;height:1.5pt" o:hralign="center" o:hrstd="t" o:hr="t" fillcolor="#a0a0a0" stroked="f"/>
        </w:pict>
      </w:r>
    </w:p>
    <w:p w14:paraId="6B777571" w14:textId="77777777" w:rsidR="00506D98" w:rsidRPr="00506D98" w:rsidRDefault="00506D98" w:rsidP="00506D98">
      <w:pPr>
        <w:rPr>
          <w:b/>
          <w:bCs/>
        </w:rPr>
      </w:pPr>
      <w:r w:rsidRPr="00506D98">
        <w:rPr>
          <w:b/>
          <w:bCs/>
        </w:rPr>
        <w:t>SAFEGUARDING</w:t>
      </w:r>
    </w:p>
    <w:p w14:paraId="60E173A0" w14:textId="77777777" w:rsidR="00506D98" w:rsidRPr="00506D98" w:rsidRDefault="00506D98" w:rsidP="00506D98">
      <w:r w:rsidRPr="00506D98">
        <w:t>All staff have a responsibility to safeguard children.</w:t>
      </w:r>
    </w:p>
    <w:p w14:paraId="441D9977" w14:textId="77777777" w:rsidR="00506D98" w:rsidRPr="00506D98" w:rsidRDefault="00506D98" w:rsidP="00506D98">
      <w:r w:rsidRPr="00506D98">
        <w:t>No concern is too small to report.</w:t>
      </w:r>
    </w:p>
    <w:p w14:paraId="3E9549FD" w14:textId="77777777" w:rsidR="00506D98" w:rsidRPr="00506D98" w:rsidRDefault="00506D98" w:rsidP="00506D98">
      <w:r w:rsidRPr="00506D98">
        <w:t>The Setting recognises that early identification and reporting of concerns can help protect children from harm and ensure families receive appropriate support.</w:t>
      </w:r>
    </w:p>
    <w:p w14:paraId="00444E00" w14:textId="77777777" w:rsidR="00506D98" w:rsidRPr="00506D98" w:rsidRDefault="009B1276" w:rsidP="00506D98">
      <w:r>
        <w:pict w14:anchorId="1D9713B4">
          <v:rect id="_x0000_i1036" style="width:0;height:1.5pt" o:hralign="center" o:hrstd="t" o:hr="t" fillcolor="#a0a0a0" stroked="f"/>
        </w:pict>
      </w:r>
    </w:p>
    <w:p w14:paraId="5770F65E" w14:textId="77777777" w:rsidR="00506D98" w:rsidRPr="00506D98" w:rsidRDefault="00506D98" w:rsidP="00506D98">
      <w:pPr>
        <w:rPr>
          <w:b/>
          <w:bCs/>
        </w:rPr>
      </w:pPr>
      <w:r w:rsidRPr="00506D98">
        <w:rPr>
          <w:b/>
          <w:bCs/>
        </w:rPr>
        <w:t>RESPONDING TO CONCERNS</w:t>
      </w:r>
    </w:p>
    <w:p w14:paraId="23A85FF9" w14:textId="77777777" w:rsidR="00506D98" w:rsidRPr="00506D98" w:rsidRDefault="00506D98" w:rsidP="00506D98">
      <w:r w:rsidRPr="00506D98">
        <w:t>Any concern regarding abuse, neglect, exploitation, or a child’s welfare must be reported immediately to the Designated Safeguarding Lead (DSL) and acted upon without delay.</w:t>
      </w:r>
    </w:p>
    <w:p w14:paraId="0D76A3EF" w14:textId="77777777" w:rsidR="00506D98" w:rsidRPr="00506D98" w:rsidRDefault="009B1276" w:rsidP="00506D98">
      <w:r>
        <w:pict w14:anchorId="47DB9391">
          <v:rect id="_x0000_i1037" style="width:0;height:1.5pt" o:hralign="center" o:hrstd="t" o:hr="t" fillcolor="#a0a0a0" stroked="f"/>
        </w:pict>
      </w:r>
    </w:p>
    <w:p w14:paraId="1B7BBE73" w14:textId="77777777" w:rsidR="00506D98" w:rsidRPr="00506D98" w:rsidRDefault="00506D98" w:rsidP="00506D98">
      <w:pPr>
        <w:rPr>
          <w:b/>
          <w:bCs/>
        </w:rPr>
      </w:pPr>
      <w:r w:rsidRPr="00506D98">
        <w:rPr>
          <w:b/>
          <w:bCs/>
        </w:rPr>
        <w:t>GUIDANCE AND SOURCES</w:t>
      </w:r>
    </w:p>
    <w:p w14:paraId="75460536" w14:textId="77777777" w:rsidR="00506D98" w:rsidRPr="00506D98" w:rsidRDefault="00506D98" w:rsidP="00506D98">
      <w:r w:rsidRPr="00506D98">
        <w:t>This policy is informed by:</w:t>
      </w:r>
    </w:p>
    <w:p w14:paraId="1A42D4BE" w14:textId="77777777" w:rsidR="00506D98" w:rsidRPr="00506D98" w:rsidRDefault="00506D98">
      <w:pPr>
        <w:numPr>
          <w:ilvl w:val="0"/>
          <w:numId w:val="11"/>
        </w:numPr>
      </w:pPr>
      <w:r w:rsidRPr="00506D98">
        <w:t xml:space="preserve">EYFS Safeguarding and Welfare Requirements </w:t>
      </w:r>
    </w:p>
    <w:p w14:paraId="10E834B3" w14:textId="77777777" w:rsidR="00506D98" w:rsidRPr="00506D98" w:rsidRDefault="00506D98">
      <w:pPr>
        <w:numPr>
          <w:ilvl w:val="0"/>
          <w:numId w:val="11"/>
        </w:numPr>
      </w:pPr>
      <w:r w:rsidRPr="00506D98">
        <w:t xml:space="preserve">Working Together to Safeguard Children (latest edition) </w:t>
      </w:r>
    </w:p>
    <w:p w14:paraId="373A68EE" w14:textId="77777777" w:rsidR="00506D98" w:rsidRPr="00506D98" w:rsidRDefault="00506D98">
      <w:pPr>
        <w:numPr>
          <w:ilvl w:val="0"/>
          <w:numId w:val="11"/>
        </w:numPr>
      </w:pPr>
      <w:r w:rsidRPr="00506D98">
        <w:t xml:space="preserve">Surrey Safeguarding Children Partnership Procedures </w:t>
      </w:r>
    </w:p>
    <w:p w14:paraId="56D84B40" w14:textId="77777777" w:rsidR="00506D98" w:rsidRPr="00506D98" w:rsidRDefault="00506D98">
      <w:pPr>
        <w:numPr>
          <w:ilvl w:val="0"/>
          <w:numId w:val="11"/>
        </w:numPr>
      </w:pPr>
      <w:r w:rsidRPr="00506D98">
        <w:t xml:space="preserve">Children Act 1989 </w:t>
      </w:r>
    </w:p>
    <w:p w14:paraId="42CBB975" w14:textId="77777777" w:rsidR="00506D98" w:rsidRPr="00506D98" w:rsidRDefault="00506D98">
      <w:pPr>
        <w:numPr>
          <w:ilvl w:val="0"/>
          <w:numId w:val="11"/>
        </w:numPr>
      </w:pPr>
      <w:r w:rsidRPr="00506D98">
        <w:t xml:space="preserve">Children Act 2004 </w:t>
      </w:r>
    </w:p>
    <w:p w14:paraId="1C9683DD" w14:textId="77777777" w:rsidR="00506D98" w:rsidRPr="00506D98" w:rsidRDefault="00506D98">
      <w:pPr>
        <w:numPr>
          <w:ilvl w:val="0"/>
          <w:numId w:val="11"/>
        </w:numPr>
      </w:pPr>
      <w:r w:rsidRPr="00506D98">
        <w:t xml:space="preserve">Data Protection Act 2018 </w:t>
      </w:r>
    </w:p>
    <w:p w14:paraId="554D7E44" w14:textId="77777777" w:rsidR="00506D98" w:rsidRPr="00506D98" w:rsidRDefault="00506D98">
      <w:pPr>
        <w:numPr>
          <w:ilvl w:val="0"/>
          <w:numId w:val="11"/>
        </w:numPr>
      </w:pPr>
      <w:r w:rsidRPr="00506D98">
        <w:lastRenderedPageBreak/>
        <w:t xml:space="preserve">UK GDPR </w:t>
      </w:r>
    </w:p>
    <w:p w14:paraId="18F1CD66" w14:textId="77777777" w:rsidR="00506D98" w:rsidRPr="00506D98" w:rsidRDefault="009B1276" w:rsidP="00506D98">
      <w:r>
        <w:pict w14:anchorId="4DB8FDD6">
          <v:rect id="_x0000_i1038" style="width:0;height:1.5pt" o:hralign="center" o:hrstd="t" o:hr="t" fillcolor="#a0a0a0" stroked="f"/>
        </w:pict>
      </w:r>
    </w:p>
    <w:p w14:paraId="0F617B9A" w14:textId="77777777" w:rsidR="00506D98" w:rsidRPr="00506D98" w:rsidRDefault="00506D98" w:rsidP="00506D98">
      <w:pPr>
        <w:rPr>
          <w:b/>
          <w:bCs/>
        </w:rPr>
      </w:pPr>
      <w:r w:rsidRPr="00506D98">
        <w:rPr>
          <w:b/>
          <w:bCs/>
        </w:rPr>
        <w:t>LINKS TO OTHER POLICIES</w:t>
      </w:r>
    </w:p>
    <w:p w14:paraId="29CF899B" w14:textId="77777777" w:rsidR="00506D98" w:rsidRPr="00506D98" w:rsidRDefault="00506D98">
      <w:pPr>
        <w:numPr>
          <w:ilvl w:val="0"/>
          <w:numId w:val="12"/>
        </w:numPr>
      </w:pPr>
      <w:r w:rsidRPr="00506D98">
        <w:t xml:space="preserve">Safeguarding and Child Protection </w:t>
      </w:r>
    </w:p>
    <w:p w14:paraId="19DEBDCD" w14:textId="77777777" w:rsidR="00506D98" w:rsidRPr="00506D98" w:rsidRDefault="00506D98">
      <w:pPr>
        <w:numPr>
          <w:ilvl w:val="0"/>
          <w:numId w:val="12"/>
        </w:numPr>
      </w:pPr>
      <w:r w:rsidRPr="00506D98">
        <w:t xml:space="preserve">Allegations Against Staff and LADO Policy </w:t>
      </w:r>
    </w:p>
    <w:p w14:paraId="112427AF" w14:textId="77777777" w:rsidR="00506D98" w:rsidRPr="00506D98" w:rsidRDefault="00506D98">
      <w:pPr>
        <w:numPr>
          <w:ilvl w:val="0"/>
          <w:numId w:val="12"/>
        </w:numPr>
      </w:pPr>
      <w:r w:rsidRPr="00506D98">
        <w:t xml:space="preserve">Low-Level Concerns Policy </w:t>
      </w:r>
    </w:p>
    <w:p w14:paraId="33131F9E" w14:textId="77777777" w:rsidR="00506D98" w:rsidRPr="00506D98" w:rsidRDefault="00506D98">
      <w:pPr>
        <w:numPr>
          <w:ilvl w:val="0"/>
          <w:numId w:val="12"/>
        </w:numPr>
      </w:pPr>
      <w:r w:rsidRPr="00506D98">
        <w:t xml:space="preserve">Whistleblowing Policy </w:t>
      </w:r>
    </w:p>
    <w:p w14:paraId="7FB0CF54" w14:textId="77777777" w:rsidR="00506D98" w:rsidRPr="00506D98" w:rsidRDefault="00506D98">
      <w:pPr>
        <w:numPr>
          <w:ilvl w:val="0"/>
          <w:numId w:val="12"/>
        </w:numPr>
      </w:pPr>
      <w:r w:rsidRPr="00506D98">
        <w:t xml:space="preserve">Child-on-Child Abuse Policy </w:t>
      </w:r>
    </w:p>
    <w:p w14:paraId="3D0ECF0A" w14:textId="77777777" w:rsidR="00506D98" w:rsidRPr="00506D98" w:rsidRDefault="00506D98">
      <w:pPr>
        <w:numPr>
          <w:ilvl w:val="0"/>
          <w:numId w:val="12"/>
        </w:numPr>
      </w:pPr>
      <w:r w:rsidRPr="00506D98">
        <w:t xml:space="preserve">Complaints Policy </w:t>
      </w:r>
    </w:p>
    <w:p w14:paraId="7C29807B" w14:textId="77777777" w:rsidR="00506D98" w:rsidRPr="00506D98" w:rsidRDefault="009B1276" w:rsidP="00506D98">
      <w:r>
        <w:pict w14:anchorId="4CEEE49E">
          <v:rect id="_x0000_i1039" style="width:0;height:1.5pt" o:hralign="center" o:hrstd="t" o:hr="t" fillcolor="#a0a0a0" stroked="f"/>
        </w:pict>
      </w:r>
    </w:p>
    <w:p w14:paraId="5F32E452" w14:textId="511CE760" w:rsidR="00506D98" w:rsidRPr="00506D98" w:rsidRDefault="00506D98" w:rsidP="00506D98">
      <w:r w:rsidRPr="00506D98">
        <w:rPr>
          <w:b/>
          <w:bCs/>
        </w:rPr>
        <w:t>Last Reviewed:</w:t>
      </w:r>
      <w:r w:rsidRPr="00506D98">
        <w:t xml:space="preserve"> 2</w:t>
      </w:r>
      <w:r w:rsidR="005F3301">
        <w:t>9</w:t>
      </w:r>
      <w:r w:rsidRPr="00506D98">
        <w:t>/0</w:t>
      </w:r>
      <w:r w:rsidR="005F3301">
        <w:t>6</w:t>
      </w:r>
      <w:r w:rsidRPr="00506D98">
        <w:t>/2026</w:t>
      </w:r>
      <w:r w:rsidRPr="00506D98">
        <w:br/>
      </w:r>
      <w:r w:rsidRPr="00506D98">
        <w:rPr>
          <w:b/>
          <w:bCs/>
        </w:rPr>
        <w:t>Reviewed By:</w:t>
      </w:r>
      <w:r w:rsidRPr="00506D98">
        <w:t xml:space="preserve"> Management</w:t>
      </w:r>
    </w:p>
    <w:p w14:paraId="07E5CEF9" w14:textId="77777777" w:rsidR="00431AE3" w:rsidRPr="00BD478C" w:rsidRDefault="00431AE3"/>
    <w:sectPr w:rsidR="00431AE3" w:rsidRPr="00BD478C">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61D3E" w14:textId="77777777" w:rsidR="009B1276" w:rsidRDefault="009B1276" w:rsidP="003C4981">
      <w:pPr>
        <w:spacing w:after="0" w:line="240" w:lineRule="auto"/>
      </w:pPr>
      <w:r>
        <w:separator/>
      </w:r>
    </w:p>
  </w:endnote>
  <w:endnote w:type="continuationSeparator" w:id="0">
    <w:p w14:paraId="6A84995D" w14:textId="77777777" w:rsidR="009B1276" w:rsidRDefault="009B1276" w:rsidP="003C4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4482C" w14:textId="77777777" w:rsidR="009B1276" w:rsidRDefault="009B1276" w:rsidP="003C4981">
      <w:pPr>
        <w:spacing w:after="0" w:line="240" w:lineRule="auto"/>
      </w:pPr>
      <w:r>
        <w:separator/>
      </w:r>
    </w:p>
  </w:footnote>
  <w:footnote w:type="continuationSeparator" w:id="0">
    <w:p w14:paraId="1BE579A3" w14:textId="77777777" w:rsidR="009B1276" w:rsidRDefault="009B1276" w:rsidP="003C49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F8F6" w14:textId="6C4BDEA9" w:rsidR="003C4981" w:rsidRDefault="003C4981">
    <w:pPr>
      <w:pStyle w:val="Header"/>
    </w:pPr>
    <w:r>
      <w:t xml:space="preserve">Section 1 : Safeguarding </w:t>
    </w:r>
  </w:p>
  <w:p w14:paraId="50E2820E" w14:textId="77777777" w:rsidR="003C4981" w:rsidRDefault="003C4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42CA5"/>
    <w:multiLevelType w:val="multilevel"/>
    <w:tmpl w:val="C054F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044AAB"/>
    <w:multiLevelType w:val="multilevel"/>
    <w:tmpl w:val="6C881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AF51D9"/>
    <w:multiLevelType w:val="multilevel"/>
    <w:tmpl w:val="7CE6F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03C7B"/>
    <w:multiLevelType w:val="multilevel"/>
    <w:tmpl w:val="05E2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99633F"/>
    <w:multiLevelType w:val="multilevel"/>
    <w:tmpl w:val="598E2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E37918"/>
    <w:multiLevelType w:val="multilevel"/>
    <w:tmpl w:val="C1C8B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4D5B45"/>
    <w:multiLevelType w:val="multilevel"/>
    <w:tmpl w:val="3ABE0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AE0498"/>
    <w:multiLevelType w:val="multilevel"/>
    <w:tmpl w:val="ED50A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6A3103"/>
    <w:multiLevelType w:val="multilevel"/>
    <w:tmpl w:val="047E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C24F87"/>
    <w:multiLevelType w:val="multilevel"/>
    <w:tmpl w:val="6016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46437D"/>
    <w:multiLevelType w:val="multilevel"/>
    <w:tmpl w:val="CA1AB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583E3E"/>
    <w:multiLevelType w:val="multilevel"/>
    <w:tmpl w:val="3E64D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5318923">
    <w:abstractNumId w:val="3"/>
  </w:num>
  <w:num w:numId="2" w16cid:durableId="172843178">
    <w:abstractNumId w:val="7"/>
  </w:num>
  <w:num w:numId="3" w16cid:durableId="473841054">
    <w:abstractNumId w:val="4"/>
  </w:num>
  <w:num w:numId="4" w16cid:durableId="1922441946">
    <w:abstractNumId w:val="2"/>
  </w:num>
  <w:num w:numId="5" w16cid:durableId="844633569">
    <w:abstractNumId w:val="8"/>
  </w:num>
  <w:num w:numId="6" w16cid:durableId="2007131297">
    <w:abstractNumId w:val="0"/>
  </w:num>
  <w:num w:numId="7" w16cid:durableId="1766029272">
    <w:abstractNumId w:val="5"/>
  </w:num>
  <w:num w:numId="8" w16cid:durableId="1693531944">
    <w:abstractNumId w:val="10"/>
  </w:num>
  <w:num w:numId="9" w16cid:durableId="1439643623">
    <w:abstractNumId w:val="1"/>
  </w:num>
  <w:num w:numId="10" w16cid:durableId="1635214247">
    <w:abstractNumId w:val="11"/>
  </w:num>
  <w:num w:numId="11" w16cid:durableId="2143109389">
    <w:abstractNumId w:val="6"/>
  </w:num>
  <w:num w:numId="12" w16cid:durableId="43190084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981"/>
    <w:rsid w:val="000F0E19"/>
    <w:rsid w:val="000F1CF0"/>
    <w:rsid w:val="001E3FD9"/>
    <w:rsid w:val="002E7046"/>
    <w:rsid w:val="003C4981"/>
    <w:rsid w:val="00431AE3"/>
    <w:rsid w:val="004B6C36"/>
    <w:rsid w:val="00506D98"/>
    <w:rsid w:val="005F3301"/>
    <w:rsid w:val="0069651E"/>
    <w:rsid w:val="00721EC8"/>
    <w:rsid w:val="009B1276"/>
    <w:rsid w:val="00A04AEC"/>
    <w:rsid w:val="00A352A8"/>
    <w:rsid w:val="00BB0F67"/>
    <w:rsid w:val="00BD478C"/>
    <w:rsid w:val="00DC0D0B"/>
    <w:rsid w:val="00EC4E5F"/>
    <w:rsid w:val="00F735E5"/>
    <w:rsid w:val="00FE31E3"/>
    <w:rsid w:val="00FE48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01690"/>
  <w15:chartTrackingRefBased/>
  <w15:docId w15:val="{EC6F460A-6D97-4A6A-8369-9475C0C33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49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49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49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49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49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49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49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49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49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49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49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49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49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49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49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49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49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4981"/>
    <w:rPr>
      <w:rFonts w:eastAsiaTheme="majorEastAsia" w:cstheme="majorBidi"/>
      <w:color w:val="272727" w:themeColor="text1" w:themeTint="D8"/>
    </w:rPr>
  </w:style>
  <w:style w:type="paragraph" w:styleId="Title">
    <w:name w:val="Title"/>
    <w:basedOn w:val="Normal"/>
    <w:next w:val="Normal"/>
    <w:link w:val="TitleChar"/>
    <w:uiPriority w:val="10"/>
    <w:qFormat/>
    <w:rsid w:val="003C49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49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49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49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4981"/>
    <w:pPr>
      <w:spacing w:before="160"/>
      <w:jc w:val="center"/>
    </w:pPr>
    <w:rPr>
      <w:i/>
      <w:iCs/>
      <w:color w:val="404040" w:themeColor="text1" w:themeTint="BF"/>
    </w:rPr>
  </w:style>
  <w:style w:type="character" w:customStyle="1" w:styleId="QuoteChar">
    <w:name w:val="Quote Char"/>
    <w:basedOn w:val="DefaultParagraphFont"/>
    <w:link w:val="Quote"/>
    <w:uiPriority w:val="29"/>
    <w:rsid w:val="003C4981"/>
    <w:rPr>
      <w:i/>
      <w:iCs/>
      <w:color w:val="404040" w:themeColor="text1" w:themeTint="BF"/>
    </w:rPr>
  </w:style>
  <w:style w:type="paragraph" w:styleId="ListParagraph">
    <w:name w:val="List Paragraph"/>
    <w:basedOn w:val="Normal"/>
    <w:uiPriority w:val="34"/>
    <w:qFormat/>
    <w:rsid w:val="003C4981"/>
    <w:pPr>
      <w:ind w:left="720"/>
      <w:contextualSpacing/>
    </w:pPr>
  </w:style>
  <w:style w:type="character" w:styleId="IntenseEmphasis">
    <w:name w:val="Intense Emphasis"/>
    <w:basedOn w:val="DefaultParagraphFont"/>
    <w:uiPriority w:val="21"/>
    <w:qFormat/>
    <w:rsid w:val="003C4981"/>
    <w:rPr>
      <w:i/>
      <w:iCs/>
      <w:color w:val="0F4761" w:themeColor="accent1" w:themeShade="BF"/>
    </w:rPr>
  </w:style>
  <w:style w:type="paragraph" w:styleId="IntenseQuote">
    <w:name w:val="Intense Quote"/>
    <w:basedOn w:val="Normal"/>
    <w:next w:val="Normal"/>
    <w:link w:val="IntenseQuoteChar"/>
    <w:uiPriority w:val="30"/>
    <w:qFormat/>
    <w:rsid w:val="003C49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4981"/>
    <w:rPr>
      <w:i/>
      <w:iCs/>
      <w:color w:val="0F4761" w:themeColor="accent1" w:themeShade="BF"/>
    </w:rPr>
  </w:style>
  <w:style w:type="character" w:styleId="IntenseReference">
    <w:name w:val="Intense Reference"/>
    <w:basedOn w:val="DefaultParagraphFont"/>
    <w:uiPriority w:val="32"/>
    <w:qFormat/>
    <w:rsid w:val="003C4981"/>
    <w:rPr>
      <w:b/>
      <w:bCs/>
      <w:smallCaps/>
      <w:color w:val="0F4761" w:themeColor="accent1" w:themeShade="BF"/>
      <w:spacing w:val="5"/>
    </w:rPr>
  </w:style>
  <w:style w:type="paragraph" w:styleId="Header">
    <w:name w:val="header"/>
    <w:basedOn w:val="Normal"/>
    <w:link w:val="HeaderChar"/>
    <w:uiPriority w:val="99"/>
    <w:unhideWhenUsed/>
    <w:rsid w:val="003C49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C4981"/>
  </w:style>
  <w:style w:type="paragraph" w:styleId="Footer">
    <w:name w:val="footer"/>
    <w:basedOn w:val="Normal"/>
    <w:link w:val="FooterChar"/>
    <w:uiPriority w:val="99"/>
    <w:unhideWhenUsed/>
    <w:rsid w:val="003C49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C4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e200da-0380-4a00-9418-9efcebb6ab68">
      <Terms xmlns="http://schemas.microsoft.com/office/infopath/2007/PartnerControls"/>
    </lcf76f155ced4ddcb4097134ff3c332f>
    <TaxCatchAll xmlns="cbe54727-ffdf-45ee-9f25-3d8071e1633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804E9E3D272441B4E56555799E01FA" ma:contentTypeVersion="12" ma:contentTypeDescription="Create a new document." ma:contentTypeScope="" ma:versionID="fe30e25a270658b9524be8db1f875ce0">
  <xsd:schema xmlns:xsd="http://www.w3.org/2001/XMLSchema" xmlns:xs="http://www.w3.org/2001/XMLSchema" xmlns:p="http://schemas.microsoft.com/office/2006/metadata/properties" xmlns:ns2="5be200da-0380-4a00-9418-9efcebb6ab68" xmlns:ns3="cbe54727-ffdf-45ee-9f25-3d8071e1633e" targetNamespace="http://schemas.microsoft.com/office/2006/metadata/properties" ma:root="true" ma:fieldsID="1e5f785f60d8f6a6fce55443d509e481" ns2:_="" ns3:_="">
    <xsd:import namespace="5be200da-0380-4a00-9418-9efcebb6ab68"/>
    <xsd:import namespace="cbe54727-ffdf-45ee-9f25-3d8071e163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e200da-0380-4a00-9418-9efcebb6a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142ef60-8780-478b-b551-59d9c6c1ce2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54727-ffdf-45ee-9f25-3d8071e1633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48d3cd3-af1b-4fb8-8115-71af7845433e}" ma:internalName="TaxCatchAll" ma:showField="CatchAllData" ma:web="cbe54727-ffdf-45ee-9f25-3d8071e163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B13EB6-B558-4015-855D-E7CE0584EDF3}">
  <ds:schemaRefs>
    <ds:schemaRef ds:uri="http://schemas.microsoft.com/office/2006/metadata/properties"/>
    <ds:schemaRef ds:uri="http://schemas.microsoft.com/office/infopath/2007/PartnerControls"/>
    <ds:schemaRef ds:uri="5be200da-0380-4a00-9418-9efcebb6ab68"/>
    <ds:schemaRef ds:uri="cbe54727-ffdf-45ee-9f25-3d8071e1633e"/>
  </ds:schemaRefs>
</ds:datastoreItem>
</file>

<file path=customXml/itemProps2.xml><?xml version="1.0" encoding="utf-8"?>
<ds:datastoreItem xmlns:ds="http://schemas.openxmlformats.org/officeDocument/2006/customXml" ds:itemID="{15A92417-67ED-497E-910A-E7BC93EC518D}">
  <ds:schemaRefs>
    <ds:schemaRef ds:uri="http://schemas.microsoft.com/sharepoint/v3/contenttype/forms"/>
  </ds:schemaRefs>
</ds:datastoreItem>
</file>

<file path=customXml/itemProps3.xml><?xml version="1.0" encoding="utf-8"?>
<ds:datastoreItem xmlns:ds="http://schemas.openxmlformats.org/officeDocument/2006/customXml" ds:itemID="{B89B4B81-F771-4A0E-AC71-6E2397F98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e200da-0380-4a00-9418-9efcebb6ab68"/>
    <ds:schemaRef ds:uri="cbe54727-ffdf-45ee-9f25-3d8071e163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689</Words>
  <Characters>3928</Characters>
  <Application>Microsoft Office Word</Application>
  <DocSecurity>0</DocSecurity>
  <Lines>32</Lines>
  <Paragraphs>9</Paragraphs>
  <ScaleCrop>false</ScaleCrop>
  <Company/>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Blackman</dc:creator>
  <cp:keywords/>
  <dc:description/>
  <cp:lastModifiedBy>Towntree Preschool</cp:lastModifiedBy>
  <cp:revision>4</cp:revision>
  <cp:lastPrinted>2026-06-01T11:44:00Z</cp:lastPrinted>
  <dcterms:created xsi:type="dcterms:W3CDTF">2026-06-01T11:44:00Z</dcterms:created>
  <dcterms:modified xsi:type="dcterms:W3CDTF">2026-06-29T10:07:00Z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0x010100BB804E9E3D272441B4E56555799E01FA</vt:lpwstr>
  </property>
  <property fmtid="{D5CDD505-2E9C-101B-9397-08002B2CF9AE}" pid="3" name="MediaServiceImageTags">
    <vt:lpwstr/>
  </property>
</Properties>
</file>